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44655A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>Додаток</w:t>
      </w:r>
      <w:r w:rsidR="0044655A">
        <w:rPr>
          <w:b/>
          <w:lang w:val="uk-UA"/>
        </w:rPr>
        <w:t xml:space="preserve"> </w:t>
      </w:r>
      <w:r w:rsidR="00BB1C71">
        <w:rPr>
          <w:b/>
          <w:lang w:val="uk-UA"/>
        </w:rPr>
        <w:t>2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рішення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Переяславської міської ради </w:t>
      </w:r>
    </w:p>
    <w:p w:rsidR="00102B95" w:rsidRPr="0044655A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 xml:space="preserve">від </w:t>
      </w:r>
      <w:r w:rsidR="0044655A">
        <w:rPr>
          <w:b/>
          <w:lang w:val="uk-UA"/>
        </w:rPr>
        <w:t>18.04.2024</w:t>
      </w:r>
      <w:r>
        <w:rPr>
          <w:b/>
        </w:rPr>
        <w:t xml:space="preserve">р. </w:t>
      </w:r>
      <w:r w:rsidRPr="007F476D">
        <w:rPr>
          <w:b/>
        </w:rPr>
        <w:t xml:space="preserve"> № </w:t>
      </w:r>
      <w:r w:rsidR="00186E09">
        <w:rPr>
          <w:b/>
          <w:lang w:val="uk-UA"/>
        </w:rPr>
        <w:t>09-</w:t>
      </w:r>
      <w:r w:rsidR="0044655A">
        <w:rPr>
          <w:b/>
          <w:lang w:val="uk-UA"/>
        </w:rPr>
        <w:t>76-</w:t>
      </w:r>
      <w:r w:rsidR="0044655A">
        <w:rPr>
          <w:b/>
          <w:lang w:val="en-US"/>
        </w:rPr>
        <w:t>V</w:t>
      </w:r>
      <w:r w:rsidR="0044655A">
        <w:rPr>
          <w:b/>
          <w:lang w:val="uk-UA"/>
        </w:rPr>
        <w:t>ІІІ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44655A">
        <w:rPr>
          <w:rStyle w:val="apple-converted-space"/>
          <w:b/>
          <w:bCs/>
          <w:lang w:val="uk-UA"/>
        </w:rPr>
        <w:t>112</w:t>
      </w:r>
      <w:bookmarkStart w:id="0" w:name="_GoBack"/>
      <w:bookmarkEnd w:id="0"/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CC442F">
        <w:rPr>
          <w:b/>
          <w:lang w:val="uk-UA" w:eastAsia="en-US"/>
        </w:rPr>
        <w:t xml:space="preserve"> </w:t>
      </w:r>
      <w:r w:rsidR="00685A52">
        <w:rPr>
          <w:b/>
          <w:lang w:val="uk-UA" w:eastAsia="en-US"/>
        </w:rPr>
        <w:t>ОПЛАТА ПОСЛУГ ПАТРОНАТНОГО ВИХОВАТЕЛЯ ТА ВИПЛАТА СОЦІАЛЬНОЇ ДОПОМОГИ НА УТРИМАННЯ ДИТИНИ В СІМ</w:t>
      </w:r>
      <w:r w:rsidR="00685A52" w:rsidRPr="00BC1B53">
        <w:rPr>
          <w:b/>
          <w:lang w:eastAsia="en-US"/>
        </w:rPr>
        <w:t>’</w:t>
      </w:r>
      <w:r w:rsidR="00685A52">
        <w:rPr>
          <w:b/>
          <w:lang w:val="uk-UA" w:eastAsia="en-US"/>
        </w:rPr>
        <w:t>Ї ПАТРОНАТНОГО ВИХОВАТЕЛЯ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Етапи послуги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Відповідальна посадова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Дія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(В,У,П,З)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  <w:lang w:eastAsia="ar-SA"/>
              </w:rPr>
              <w:t>Структурні підрозділи, відповідальні              за етапи                  (дію, рішення)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Термін виконання (днів)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815" w:rsidRPr="00E85ADA" w:rsidRDefault="00E964A6" w:rsidP="00685A52">
            <w:pPr>
              <w:rPr>
                <w:b/>
              </w:rPr>
            </w:pPr>
            <w:r>
              <w:rPr>
                <w:bCs/>
                <w:lang w:val="uk-UA"/>
              </w:rPr>
              <w:t>Прийом</w:t>
            </w:r>
            <w:r w:rsidR="00BC1B53">
              <w:rPr>
                <w:bCs/>
                <w:lang w:val="uk-UA"/>
              </w:rPr>
              <w:t xml:space="preserve"> і</w:t>
            </w:r>
            <w:r w:rsidR="00685A52">
              <w:rPr>
                <w:bCs/>
                <w:lang w:val="uk-UA"/>
              </w:rPr>
              <w:t xml:space="preserve"> перевірка</w:t>
            </w:r>
            <w:r w:rsidR="00BC1B53">
              <w:rPr>
                <w:bCs/>
                <w:lang w:val="uk-UA"/>
              </w:rPr>
              <w:t xml:space="preserve"> повноти</w:t>
            </w:r>
            <w:r w:rsidR="00685A52">
              <w:rPr>
                <w:bCs/>
                <w:lang w:val="uk-UA"/>
              </w:rPr>
              <w:t xml:space="preserve"> пакету документів</w:t>
            </w:r>
            <w:r w:rsidR="00BC1B53">
              <w:rPr>
                <w:bCs/>
                <w:lang w:val="uk-UA"/>
              </w:rPr>
              <w:t>, формування в електронному виді справи заявника.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1B53" w:rsidRDefault="00BC1B53" w:rsidP="0006139F">
            <w:pPr>
              <w:jc w:val="center"/>
              <w:rPr>
                <w:lang w:val="uk-UA"/>
              </w:rPr>
            </w:pPr>
            <w:r w:rsidRPr="00BC1B53"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Pr="00BC1B53" w:rsidRDefault="00B66D54" w:rsidP="0006139F">
            <w:pPr>
              <w:jc w:val="center"/>
              <w:rPr>
                <w:lang w:val="uk-UA"/>
              </w:rPr>
            </w:pPr>
          </w:p>
          <w:p w:rsidR="00713D6D" w:rsidRPr="00BC1B53" w:rsidRDefault="00713D6D" w:rsidP="0006139F">
            <w:pPr>
              <w:jc w:val="center"/>
            </w:pPr>
            <w:r w:rsidRPr="00BC1B53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BC1B53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BC1B53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BC1B53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BC1B53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F77CBE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51E1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BC1B53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та, у разі потреби,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F77CBE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BC1B53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685A52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BC1B53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B53" w:rsidRDefault="00BC1B53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BC1B53" w:rsidRDefault="008D5815" w:rsidP="00BC1B53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584B56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B53" w:rsidRDefault="00BC1B53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81137" w:rsidRPr="00BC1B53" w:rsidRDefault="00881137" w:rsidP="001526E1">
            <w:pPr>
              <w:jc w:val="center"/>
              <w:rPr>
                <w:lang w:val="uk-UA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F77CB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51E11">
              <w:rPr>
                <w:lang w:val="uk-UA"/>
              </w:rPr>
              <w:t xml:space="preserve"> дні</w:t>
            </w:r>
            <w:r>
              <w:rPr>
                <w:lang w:val="uk-UA"/>
              </w:rPr>
              <w:t>в</w:t>
            </w:r>
          </w:p>
        </w:tc>
      </w:tr>
      <w:tr w:rsidR="00BE60B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BE60B8" w:rsidP="00FA05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F77CBE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BE60B8" w:rsidP="001B484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Перевірка правильності </w:t>
            </w:r>
            <w:r>
              <w:rPr>
                <w:bCs/>
                <w:lang w:val="uk-UA"/>
              </w:rPr>
              <w:lastRenderedPageBreak/>
              <w:t>проведення розрахунків та їх відповідність чинному законодавству.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BE60B8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Начальник </w:t>
            </w:r>
            <w:r>
              <w:rPr>
                <w:lang w:val="uk-UA"/>
              </w:rPr>
              <w:lastRenderedPageBreak/>
              <w:t>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Pr="00BE60B8" w:rsidRDefault="00BE60B8" w:rsidP="00E02C4C">
            <w:pPr>
              <w:jc w:val="center"/>
              <w:rPr>
                <w:lang w:val="uk-UA"/>
              </w:rPr>
            </w:pPr>
            <w:r w:rsidRPr="00BE60B8">
              <w:rPr>
                <w:lang w:val="uk-UA"/>
              </w:rPr>
              <w:lastRenderedPageBreak/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BE60B8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>
              <w:rPr>
                <w:lang w:val="uk-UA"/>
              </w:rPr>
              <w:lastRenderedPageBreak/>
              <w:t>призначення соціальних допомог УСЗН Переяславської міської ради</w:t>
            </w:r>
            <w:r w:rsidR="008A180F">
              <w:rPr>
                <w:lang w:val="uk-UA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 дні</w:t>
            </w:r>
          </w:p>
        </w:tc>
      </w:tr>
      <w:tr w:rsidR="00BE60B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FA05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1B484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E02C4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дні</w:t>
            </w:r>
          </w:p>
        </w:tc>
      </w:tr>
      <w:tr w:rsidR="00BE60B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FA05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1B484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584B56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E02C4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BC1B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B8" w:rsidRDefault="00F77CB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F77CBE" w:rsidRDefault="00420E9A" w:rsidP="00047E37">
            <w:pPr>
              <w:jc w:val="center"/>
              <w:rPr>
                <w:sz w:val="21"/>
                <w:szCs w:val="21"/>
                <w:vertAlign w:val="superscript"/>
                <w:lang w:val="uk-UA"/>
              </w:rPr>
            </w:pPr>
            <w:r w:rsidRPr="00E85ADA">
              <w:t xml:space="preserve">Загальна кількість днів надання послуги </w:t>
            </w:r>
            <w:r>
              <w:t>–</w:t>
            </w:r>
            <w:r w:rsidRPr="00E85ADA">
              <w:t xml:space="preserve"> </w:t>
            </w:r>
            <w:r w:rsidR="00BC1B53">
              <w:rPr>
                <w:b/>
                <w:lang w:val="uk-UA"/>
              </w:rPr>
              <w:t>15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r w:rsidRPr="00E85ADA">
              <w:t xml:space="preserve">Загальна кількість днів (передбачена законодавством) – </w:t>
            </w:r>
            <w:r w:rsidR="00BC1B53">
              <w:rPr>
                <w:b/>
                <w:lang w:val="uk-UA"/>
              </w:rPr>
              <w:t>15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  <w:r w:rsidR="00F77CBE">
              <w:rPr>
                <w:b/>
                <w:lang w:val="uk-UA"/>
              </w:rPr>
              <w:t>*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r w:rsidRPr="00525A08">
              <w:rPr>
                <w:sz w:val="22"/>
                <w:szCs w:val="22"/>
              </w:rPr>
              <w:t>Механізм оскарження результату надання адміністративної послуги: оскарження в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r w:rsidRPr="00E85ADA">
        <w:rPr>
          <w:b/>
          <w:sz w:val="20"/>
          <w:szCs w:val="20"/>
        </w:rPr>
        <w:t>Умовні позначки: В – виконує; У – бере участь; П – погоджує; 3 – затверджує.</w:t>
      </w:r>
    </w:p>
    <w:p w:rsidR="00133223" w:rsidRDefault="00133223" w:rsidP="00713D6D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F77CBE" w:rsidRDefault="00F77CBE" w:rsidP="00584B56">
      <w:pPr>
        <w:rPr>
          <w:sz w:val="20"/>
          <w:szCs w:val="20"/>
          <w:vertAlign w:val="superscript"/>
          <w:lang w:val="uk-UA"/>
        </w:rPr>
      </w:pPr>
    </w:p>
    <w:p w:rsidR="00584B56" w:rsidRPr="00584B56" w:rsidRDefault="00584B56" w:rsidP="00584B56">
      <w:pPr>
        <w:rPr>
          <w:sz w:val="20"/>
          <w:szCs w:val="20"/>
          <w:lang w:val="uk-UA"/>
        </w:rPr>
      </w:pPr>
      <w:r w:rsidRPr="00584B56">
        <w:rPr>
          <w:sz w:val="20"/>
          <w:szCs w:val="20"/>
          <w:lang w:val="uk-UA"/>
        </w:rPr>
        <w:t xml:space="preserve">*У разі подання особою неповного пакету документів – терміни </w:t>
      </w:r>
      <w:r>
        <w:rPr>
          <w:sz w:val="20"/>
          <w:szCs w:val="20"/>
          <w:lang w:val="uk-UA"/>
        </w:rPr>
        <w:t xml:space="preserve">на </w:t>
      </w:r>
      <w:r w:rsidRPr="00584B56">
        <w:rPr>
          <w:sz w:val="20"/>
          <w:szCs w:val="20"/>
          <w:lang w:val="uk-UA"/>
        </w:rPr>
        <w:t>донесення документів 30 календарних днів.</w:t>
      </w:r>
    </w:p>
    <w:p w:rsidR="00584B56" w:rsidRPr="00584B56" w:rsidRDefault="00584B56" w:rsidP="00584B56">
      <w:pPr>
        <w:rPr>
          <w:lang w:val="uk-UA"/>
        </w:rPr>
      </w:pP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Default="00713D6D" w:rsidP="00713D6D">
      <w:pPr>
        <w:rPr>
          <w:b/>
        </w:rPr>
      </w:pPr>
    </w:p>
    <w:p w:rsidR="00584B56" w:rsidRDefault="00584B56" w:rsidP="00713D6D">
      <w:pPr>
        <w:rPr>
          <w:b/>
        </w:rPr>
      </w:pPr>
    </w:p>
    <w:p w:rsidR="00584B56" w:rsidRPr="00E85ADA" w:rsidRDefault="00584B56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E7227"/>
    <w:multiLevelType w:val="hybridMultilevel"/>
    <w:tmpl w:val="2A4038A4"/>
    <w:lvl w:ilvl="0" w:tplc="F6442C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4A103D8"/>
    <w:multiLevelType w:val="hybridMultilevel"/>
    <w:tmpl w:val="ADBC7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6807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86E09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05C06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02CEC"/>
    <w:rsid w:val="00420E9A"/>
    <w:rsid w:val="00436372"/>
    <w:rsid w:val="0044655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B56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66D15"/>
    <w:rsid w:val="00685A52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1137"/>
    <w:rsid w:val="00886DB3"/>
    <w:rsid w:val="008A180F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1C71"/>
    <w:rsid w:val="00BB6696"/>
    <w:rsid w:val="00BB7912"/>
    <w:rsid w:val="00BC0CDD"/>
    <w:rsid w:val="00BC1B53"/>
    <w:rsid w:val="00BC5F28"/>
    <w:rsid w:val="00BE60B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671E0"/>
    <w:rsid w:val="00F71218"/>
    <w:rsid w:val="00F7286D"/>
    <w:rsid w:val="00F76421"/>
    <w:rsid w:val="00F768E8"/>
    <w:rsid w:val="00F77CBE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  <w:style w:type="paragraph" w:styleId="a8">
    <w:name w:val="List Paragraph"/>
    <w:basedOn w:val="a"/>
    <w:uiPriority w:val="34"/>
    <w:qFormat/>
    <w:rsid w:val="00F77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1707</Words>
  <Characters>974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</cp:revision>
  <cp:lastPrinted>2023-12-26T08:50:00Z</cp:lastPrinted>
  <dcterms:created xsi:type="dcterms:W3CDTF">2023-12-27T10:59:00Z</dcterms:created>
  <dcterms:modified xsi:type="dcterms:W3CDTF">2024-04-30T08:44:00Z</dcterms:modified>
</cp:coreProperties>
</file>